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28A5" w14:textId="4CEDCBA4"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0488871" w14:textId="22BBC550"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[Name of Senator</w:t>
      </w:r>
      <w:r w:rsidR="00CE67DF">
        <w:rPr>
          <w:rFonts w:ascii="Times New Roman" w:hAnsi="Times New Roman" w:cs="Times New Roman"/>
          <w:sz w:val="24"/>
          <w:szCs w:val="24"/>
        </w:rPr>
        <w:t>]</w:t>
      </w:r>
    </w:p>
    <w:p w14:paraId="197ED79B" w14:textId="46ADD7D2"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Washington D.C. </w:t>
      </w:r>
    </w:p>
    <w:p w14:paraId="163D7AEB" w14:textId="4FA144DD" w:rsidR="001B3FAC" w:rsidRDefault="001B3FAC" w:rsidP="001B3FAC">
      <w:pPr>
        <w:spacing w:line="240" w:lineRule="auto"/>
        <w:jc w:val="both"/>
        <w:rPr>
          <w:rFonts w:ascii="Times New Roman" w:hAnsi="Times New Roman" w:cs="Times New Roman"/>
          <w:sz w:val="24"/>
          <w:szCs w:val="24"/>
        </w:rPr>
      </w:pPr>
    </w:p>
    <w:p w14:paraId="02CDB9EA" w14:textId="65A0A774" w:rsidR="0040751B" w:rsidRPr="00325579" w:rsidRDefault="0040751B" w:rsidP="0040751B">
      <w:pPr>
        <w:spacing w:line="240" w:lineRule="auto"/>
        <w:ind w:firstLine="720"/>
        <w:jc w:val="both"/>
        <w:rPr>
          <w:rFonts w:ascii="Times New Roman" w:hAnsi="Times New Roman" w:cs="Times New Roman"/>
          <w:b/>
          <w:sz w:val="24"/>
          <w:szCs w:val="24"/>
        </w:rPr>
      </w:pPr>
      <w:r w:rsidRPr="00325579">
        <w:rPr>
          <w:rFonts w:ascii="Times New Roman" w:hAnsi="Times New Roman" w:cs="Times New Roman"/>
          <w:b/>
          <w:sz w:val="24"/>
          <w:szCs w:val="24"/>
        </w:rPr>
        <w:t xml:space="preserve">RE: Urging a No Vote on H.R. 5 </w:t>
      </w:r>
      <w:r w:rsidR="005B162A">
        <w:rPr>
          <w:rFonts w:ascii="Times New Roman" w:hAnsi="Times New Roman" w:cs="Times New Roman"/>
          <w:b/>
          <w:sz w:val="24"/>
          <w:szCs w:val="24"/>
        </w:rPr>
        <w:t>“</w:t>
      </w:r>
      <w:r w:rsidRPr="00325579">
        <w:rPr>
          <w:rFonts w:ascii="Times New Roman" w:hAnsi="Times New Roman" w:cs="Times New Roman"/>
          <w:b/>
          <w:sz w:val="24"/>
          <w:szCs w:val="24"/>
        </w:rPr>
        <w:t>Equality Act</w:t>
      </w:r>
      <w:r w:rsidR="005B162A">
        <w:rPr>
          <w:rFonts w:ascii="Times New Roman" w:hAnsi="Times New Roman" w:cs="Times New Roman"/>
          <w:b/>
          <w:sz w:val="24"/>
          <w:szCs w:val="24"/>
        </w:rPr>
        <w:t>”</w:t>
      </w:r>
    </w:p>
    <w:p w14:paraId="3C37AE14" w14:textId="48973A0B"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Dear Sen. [name]:</w:t>
      </w:r>
    </w:p>
    <w:p w14:paraId="7D284825" w14:textId="51EA61FB" w:rsidR="001B3FAC" w:rsidRDefault="001B3FAC" w:rsidP="001B3FA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w:t>
      </w:r>
      <w:r w:rsidR="00C36E4A">
        <w:rPr>
          <w:rFonts w:ascii="Times New Roman" w:hAnsi="Times New Roman" w:cs="Times New Roman"/>
          <w:sz w:val="24"/>
          <w:szCs w:val="24"/>
        </w:rPr>
        <w:t>[</w:t>
      </w:r>
      <w:r>
        <w:rPr>
          <w:rFonts w:ascii="Times New Roman" w:hAnsi="Times New Roman" w:cs="Times New Roman"/>
          <w:sz w:val="24"/>
          <w:szCs w:val="24"/>
        </w:rPr>
        <w:t xml:space="preserve">members </w:t>
      </w:r>
      <w:r w:rsidR="0054633D">
        <w:rPr>
          <w:rFonts w:ascii="Times New Roman" w:hAnsi="Times New Roman" w:cs="Times New Roman"/>
          <w:sz w:val="24"/>
          <w:szCs w:val="24"/>
        </w:rPr>
        <w:t xml:space="preserve">[or leaders] </w:t>
      </w:r>
      <w:proofErr w:type="gramStart"/>
      <w:r>
        <w:rPr>
          <w:rFonts w:ascii="Times New Roman" w:hAnsi="Times New Roman" w:cs="Times New Roman"/>
          <w:sz w:val="24"/>
          <w:szCs w:val="24"/>
        </w:rPr>
        <w:t>of  [</w:t>
      </w:r>
      <w:proofErr w:type="gramEnd"/>
      <w:r w:rsidR="00C36E4A">
        <w:rPr>
          <w:rFonts w:ascii="Times New Roman" w:hAnsi="Times New Roman" w:cs="Times New Roman"/>
          <w:sz w:val="24"/>
          <w:szCs w:val="24"/>
        </w:rPr>
        <w:t xml:space="preserve">name of church]] </w:t>
      </w:r>
      <w:r>
        <w:rPr>
          <w:rFonts w:ascii="Times New Roman" w:hAnsi="Times New Roman" w:cs="Times New Roman"/>
          <w:sz w:val="24"/>
          <w:szCs w:val="24"/>
        </w:rPr>
        <w:t>represent</w:t>
      </w:r>
      <w:r w:rsidR="00C36E4A">
        <w:rPr>
          <w:rFonts w:ascii="Times New Roman" w:hAnsi="Times New Roman" w:cs="Times New Roman"/>
          <w:sz w:val="24"/>
          <w:szCs w:val="24"/>
        </w:rPr>
        <w:t xml:space="preserve">ing </w:t>
      </w:r>
      <w:r>
        <w:rPr>
          <w:rFonts w:ascii="Times New Roman" w:hAnsi="Times New Roman" w:cs="Times New Roman"/>
          <w:sz w:val="24"/>
          <w:szCs w:val="24"/>
        </w:rPr>
        <w:t>more than [number] of your constituents</w:t>
      </w:r>
      <w:r w:rsidR="00C36E4A">
        <w:rPr>
          <w:rFonts w:ascii="Times New Roman" w:hAnsi="Times New Roman" w:cs="Times New Roman"/>
          <w:sz w:val="24"/>
          <w:szCs w:val="24"/>
        </w:rPr>
        <w:t xml:space="preserve"> in [state]]. We</w:t>
      </w:r>
      <w:r>
        <w:rPr>
          <w:rFonts w:ascii="Times New Roman" w:hAnsi="Times New Roman" w:cs="Times New Roman"/>
          <w:sz w:val="24"/>
          <w:szCs w:val="24"/>
        </w:rPr>
        <w:t xml:space="preserve"> are </w:t>
      </w:r>
      <w:r w:rsidR="00A608C0">
        <w:rPr>
          <w:rFonts w:ascii="Times New Roman" w:hAnsi="Times New Roman" w:cs="Times New Roman"/>
          <w:sz w:val="24"/>
          <w:szCs w:val="24"/>
        </w:rPr>
        <w:t>deeply</w:t>
      </w:r>
      <w:r>
        <w:rPr>
          <w:rFonts w:ascii="Times New Roman" w:hAnsi="Times New Roman" w:cs="Times New Roman"/>
          <w:sz w:val="24"/>
          <w:szCs w:val="24"/>
        </w:rPr>
        <w:t xml:space="preserve"> </w:t>
      </w:r>
      <w:r w:rsidR="00A608C0">
        <w:rPr>
          <w:rFonts w:ascii="Times New Roman" w:hAnsi="Times New Roman" w:cs="Times New Roman"/>
          <w:sz w:val="24"/>
          <w:szCs w:val="24"/>
        </w:rPr>
        <w:t xml:space="preserve">disturbed by many of the provisions of H.R. 5 and the violations of </w:t>
      </w:r>
      <w:r w:rsidR="00C36E4A">
        <w:rPr>
          <w:rFonts w:ascii="Times New Roman" w:hAnsi="Times New Roman" w:cs="Times New Roman"/>
          <w:sz w:val="24"/>
          <w:szCs w:val="24"/>
        </w:rPr>
        <w:t xml:space="preserve">our </w:t>
      </w:r>
      <w:r w:rsidR="00A608C0">
        <w:rPr>
          <w:rFonts w:ascii="Times New Roman" w:hAnsi="Times New Roman" w:cs="Times New Roman"/>
          <w:sz w:val="24"/>
          <w:szCs w:val="24"/>
        </w:rPr>
        <w:t xml:space="preserve">inalienable rights that will occur if it is permitted to become law. </w:t>
      </w:r>
      <w:r w:rsidR="00C36E4A">
        <w:rPr>
          <w:rFonts w:ascii="Times New Roman" w:hAnsi="Times New Roman" w:cs="Times New Roman"/>
          <w:sz w:val="24"/>
          <w:szCs w:val="24"/>
        </w:rPr>
        <w:t>W</w:t>
      </w:r>
      <w:r w:rsidR="00A608C0">
        <w:rPr>
          <w:rFonts w:ascii="Times New Roman" w:hAnsi="Times New Roman" w:cs="Times New Roman"/>
          <w:sz w:val="24"/>
          <w:szCs w:val="24"/>
        </w:rPr>
        <w:t xml:space="preserve">e urge you to oppose H.R. 5. </w:t>
      </w:r>
    </w:p>
    <w:p w14:paraId="69444A2B" w14:textId="2E6BDCCD" w:rsidR="001B3FAC" w:rsidRDefault="00C36E4A" w:rsidP="00C36E4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people of faith, we are particularly concerned about </w:t>
      </w:r>
      <w:r w:rsidR="006B3ADF">
        <w:rPr>
          <w:rFonts w:ascii="Times New Roman" w:hAnsi="Times New Roman" w:cs="Times New Roman"/>
          <w:sz w:val="24"/>
          <w:szCs w:val="24"/>
        </w:rPr>
        <w:t xml:space="preserve">Section 9 </w:t>
      </w:r>
      <w:proofErr w:type="gramStart"/>
      <w:r w:rsidR="006B3ADF">
        <w:rPr>
          <w:rFonts w:ascii="Times New Roman" w:hAnsi="Times New Roman" w:cs="Times New Roman"/>
          <w:sz w:val="24"/>
          <w:szCs w:val="24"/>
        </w:rPr>
        <w:t xml:space="preserve">of </w:t>
      </w:r>
      <w:r>
        <w:rPr>
          <w:rFonts w:ascii="Times New Roman" w:hAnsi="Times New Roman" w:cs="Times New Roman"/>
          <w:sz w:val="24"/>
          <w:szCs w:val="24"/>
        </w:rPr>
        <w:t xml:space="preserve"> H.R.</w:t>
      </w:r>
      <w:proofErr w:type="gramEnd"/>
      <w:r>
        <w:rPr>
          <w:rFonts w:ascii="Times New Roman" w:hAnsi="Times New Roman" w:cs="Times New Roman"/>
          <w:sz w:val="24"/>
          <w:szCs w:val="24"/>
        </w:rPr>
        <w:t xml:space="preserve"> 5</w:t>
      </w:r>
      <w:r w:rsidR="006B3ADF">
        <w:rPr>
          <w:rFonts w:ascii="Times New Roman" w:hAnsi="Times New Roman" w:cs="Times New Roman"/>
          <w:sz w:val="24"/>
          <w:szCs w:val="24"/>
        </w:rPr>
        <w:t xml:space="preserve">, which would </w:t>
      </w:r>
      <w:r>
        <w:rPr>
          <w:rFonts w:ascii="Times New Roman" w:hAnsi="Times New Roman" w:cs="Times New Roman"/>
          <w:sz w:val="24"/>
          <w:szCs w:val="24"/>
        </w:rPr>
        <w:t xml:space="preserve">deny us </w:t>
      </w:r>
      <w:r w:rsidR="00F5247E" w:rsidRPr="00F5247E">
        <w:rPr>
          <w:rFonts w:ascii="Times New Roman" w:hAnsi="Times New Roman" w:cs="Times New Roman"/>
          <w:sz w:val="24"/>
          <w:szCs w:val="24"/>
        </w:rPr>
        <w:t>the protections of the Religious Freedom Restoration Act</w:t>
      </w:r>
      <w:r>
        <w:rPr>
          <w:rFonts w:ascii="Times New Roman" w:hAnsi="Times New Roman" w:cs="Times New Roman"/>
          <w:sz w:val="24"/>
          <w:szCs w:val="24"/>
        </w:rPr>
        <w:t>.</w:t>
      </w:r>
      <w:r w:rsidR="00F5247E" w:rsidRPr="00F5247E">
        <w:rPr>
          <w:rFonts w:ascii="Times New Roman" w:hAnsi="Times New Roman" w:cs="Times New Roman"/>
          <w:sz w:val="24"/>
          <w:szCs w:val="24"/>
        </w:rPr>
        <w:t xml:space="preserve"> </w:t>
      </w:r>
      <w:r>
        <w:rPr>
          <w:rFonts w:ascii="Times New Roman" w:hAnsi="Times New Roman" w:cs="Times New Roman"/>
          <w:sz w:val="24"/>
          <w:szCs w:val="24"/>
        </w:rPr>
        <w:t xml:space="preserve"> </w:t>
      </w:r>
      <w:r w:rsidR="00F5247E">
        <w:rPr>
          <w:rFonts w:ascii="Times New Roman" w:hAnsi="Times New Roman" w:cs="Times New Roman"/>
          <w:sz w:val="24"/>
          <w:szCs w:val="24"/>
        </w:rPr>
        <w:t>This is a blatant attack on our right to free exercise of religion</w:t>
      </w:r>
      <w:r w:rsidR="00CE67DF">
        <w:rPr>
          <w:rFonts w:ascii="Times New Roman" w:hAnsi="Times New Roman" w:cs="Times New Roman"/>
          <w:sz w:val="24"/>
          <w:szCs w:val="24"/>
        </w:rPr>
        <w:t xml:space="preserve"> that has been </w:t>
      </w:r>
      <w:r w:rsidR="00D93FF8">
        <w:rPr>
          <w:rFonts w:ascii="Times New Roman" w:hAnsi="Times New Roman" w:cs="Times New Roman"/>
          <w:sz w:val="24"/>
          <w:szCs w:val="24"/>
        </w:rPr>
        <w:t>part of</w:t>
      </w:r>
      <w:r w:rsidR="00CE67DF">
        <w:rPr>
          <w:rFonts w:ascii="Times New Roman" w:hAnsi="Times New Roman" w:cs="Times New Roman"/>
          <w:sz w:val="24"/>
          <w:szCs w:val="24"/>
        </w:rPr>
        <w:t xml:space="preserve"> the First Amendment</w:t>
      </w:r>
      <w:r w:rsidR="007F032F">
        <w:rPr>
          <w:rFonts w:ascii="Times New Roman" w:hAnsi="Times New Roman" w:cs="Times New Roman"/>
          <w:sz w:val="24"/>
          <w:szCs w:val="24"/>
        </w:rPr>
        <w:t xml:space="preserve"> </w:t>
      </w:r>
      <w:r w:rsidR="00CE67DF">
        <w:rPr>
          <w:rFonts w:ascii="Times New Roman" w:hAnsi="Times New Roman" w:cs="Times New Roman"/>
          <w:sz w:val="24"/>
          <w:szCs w:val="24"/>
        </w:rPr>
        <w:t xml:space="preserve">since the founding of our country. </w:t>
      </w:r>
      <w:r w:rsidR="007F032F">
        <w:rPr>
          <w:rFonts w:ascii="Times New Roman" w:hAnsi="Times New Roman" w:cs="Times New Roman"/>
          <w:sz w:val="24"/>
          <w:szCs w:val="24"/>
        </w:rPr>
        <w:t xml:space="preserve">We cannot </w:t>
      </w:r>
      <w:r>
        <w:rPr>
          <w:rFonts w:ascii="Times New Roman" w:hAnsi="Times New Roman" w:cs="Times New Roman"/>
          <w:sz w:val="24"/>
          <w:szCs w:val="24"/>
        </w:rPr>
        <w:t xml:space="preserve">understand </w:t>
      </w:r>
      <w:r w:rsidR="007F032F">
        <w:rPr>
          <w:rFonts w:ascii="Times New Roman" w:hAnsi="Times New Roman" w:cs="Times New Roman"/>
          <w:sz w:val="24"/>
          <w:szCs w:val="24"/>
        </w:rPr>
        <w:t xml:space="preserve">why a bill </w:t>
      </w:r>
      <w:r w:rsidR="0081602A">
        <w:rPr>
          <w:rFonts w:ascii="Times New Roman" w:hAnsi="Times New Roman" w:cs="Times New Roman"/>
          <w:sz w:val="24"/>
          <w:szCs w:val="24"/>
        </w:rPr>
        <w:t xml:space="preserve">that claims to be </w:t>
      </w:r>
      <w:r w:rsidR="007F032F">
        <w:rPr>
          <w:rFonts w:ascii="Times New Roman" w:hAnsi="Times New Roman" w:cs="Times New Roman"/>
          <w:sz w:val="24"/>
          <w:szCs w:val="24"/>
        </w:rPr>
        <w:t xml:space="preserve">aimed at </w:t>
      </w:r>
      <w:r w:rsidR="0081602A">
        <w:rPr>
          <w:rFonts w:ascii="Times New Roman" w:hAnsi="Times New Roman" w:cs="Times New Roman"/>
          <w:sz w:val="24"/>
          <w:szCs w:val="24"/>
        </w:rPr>
        <w:t>preventing</w:t>
      </w:r>
      <w:r w:rsidR="007F032F">
        <w:rPr>
          <w:rFonts w:ascii="Times New Roman" w:hAnsi="Times New Roman" w:cs="Times New Roman"/>
          <w:sz w:val="24"/>
          <w:szCs w:val="24"/>
        </w:rPr>
        <w:t xml:space="preserve"> discrimination and </w:t>
      </w:r>
      <w:r w:rsidR="0081602A">
        <w:rPr>
          <w:rFonts w:ascii="Times New Roman" w:hAnsi="Times New Roman" w:cs="Times New Roman"/>
          <w:sz w:val="24"/>
          <w:szCs w:val="24"/>
        </w:rPr>
        <w:t>promoting</w:t>
      </w:r>
      <w:r w:rsidR="007F032F">
        <w:rPr>
          <w:rFonts w:ascii="Times New Roman" w:hAnsi="Times New Roman" w:cs="Times New Roman"/>
          <w:sz w:val="24"/>
          <w:szCs w:val="24"/>
        </w:rPr>
        <w:t xml:space="preserve"> equal treatment would promote discrimination against people of faith. </w:t>
      </w:r>
    </w:p>
    <w:p w14:paraId="7907F050" w14:textId="02EA0F66" w:rsidR="00627AB6" w:rsidRDefault="007F032F" w:rsidP="006013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61E3C">
        <w:rPr>
          <w:rFonts w:ascii="Times New Roman" w:hAnsi="Times New Roman" w:cs="Times New Roman"/>
          <w:sz w:val="24"/>
          <w:szCs w:val="24"/>
        </w:rPr>
        <w:t xml:space="preserve">We are </w:t>
      </w:r>
      <w:r w:rsidR="00C36E4A">
        <w:rPr>
          <w:rFonts w:ascii="Times New Roman" w:hAnsi="Times New Roman" w:cs="Times New Roman"/>
          <w:sz w:val="24"/>
          <w:szCs w:val="24"/>
        </w:rPr>
        <w:t xml:space="preserve">also </w:t>
      </w:r>
      <w:r w:rsidR="00461E3C">
        <w:rPr>
          <w:rFonts w:ascii="Times New Roman" w:hAnsi="Times New Roman" w:cs="Times New Roman"/>
          <w:sz w:val="24"/>
          <w:szCs w:val="24"/>
        </w:rPr>
        <w:t xml:space="preserve">alarmed about H.R. 5’s proposed redefinition of </w:t>
      </w:r>
      <w:r>
        <w:rPr>
          <w:rFonts w:ascii="Times New Roman" w:hAnsi="Times New Roman" w:cs="Times New Roman"/>
          <w:sz w:val="24"/>
          <w:szCs w:val="24"/>
        </w:rPr>
        <w:t>“sex</w:t>
      </w:r>
      <w:r w:rsidR="00077B80">
        <w:rPr>
          <w:rFonts w:ascii="Times New Roman" w:hAnsi="Times New Roman" w:cs="Times New Roman"/>
          <w:sz w:val="24"/>
          <w:szCs w:val="24"/>
        </w:rPr>
        <w:t>” to include “sexual orientation and gender identity</w:t>
      </w:r>
      <w:r w:rsidR="00461E3C">
        <w:rPr>
          <w:rFonts w:ascii="Times New Roman" w:hAnsi="Times New Roman" w:cs="Times New Roman"/>
          <w:sz w:val="24"/>
          <w:szCs w:val="24"/>
        </w:rPr>
        <w:t>.</w:t>
      </w:r>
      <w:r w:rsidR="00077B80">
        <w:rPr>
          <w:rFonts w:ascii="Times New Roman" w:hAnsi="Times New Roman" w:cs="Times New Roman"/>
          <w:sz w:val="24"/>
          <w:szCs w:val="24"/>
        </w:rPr>
        <w:t xml:space="preserve">” </w:t>
      </w:r>
      <w:r w:rsidR="00E9385D">
        <w:rPr>
          <w:rFonts w:ascii="Times New Roman" w:hAnsi="Times New Roman" w:cs="Times New Roman"/>
          <w:sz w:val="24"/>
          <w:szCs w:val="24"/>
        </w:rPr>
        <w:t>“</w:t>
      </w:r>
      <w:r w:rsidR="006C676D">
        <w:rPr>
          <w:rFonts w:ascii="Times New Roman" w:hAnsi="Times New Roman" w:cs="Times New Roman"/>
          <w:sz w:val="24"/>
          <w:szCs w:val="24"/>
        </w:rPr>
        <w:t>S</w:t>
      </w:r>
      <w:r w:rsidR="00E9385D">
        <w:rPr>
          <w:rFonts w:ascii="Times New Roman" w:hAnsi="Times New Roman" w:cs="Times New Roman"/>
          <w:sz w:val="24"/>
          <w:szCs w:val="24"/>
        </w:rPr>
        <w:t xml:space="preserve">ex” </w:t>
      </w:r>
      <w:r w:rsidR="006C676D">
        <w:rPr>
          <w:rFonts w:ascii="Times New Roman" w:hAnsi="Times New Roman" w:cs="Times New Roman"/>
          <w:sz w:val="24"/>
          <w:szCs w:val="24"/>
        </w:rPr>
        <w:t xml:space="preserve">is </w:t>
      </w:r>
      <w:r w:rsidR="00E9385D">
        <w:rPr>
          <w:rFonts w:ascii="Times New Roman" w:hAnsi="Times New Roman" w:cs="Times New Roman"/>
          <w:sz w:val="24"/>
          <w:szCs w:val="24"/>
        </w:rPr>
        <w:t xml:space="preserve">the objective, biological reality that human beings are created male and female. H.R. 5 </w:t>
      </w:r>
      <w:r w:rsidR="006C676D">
        <w:rPr>
          <w:rFonts w:ascii="Times New Roman" w:hAnsi="Times New Roman" w:cs="Times New Roman"/>
          <w:sz w:val="24"/>
          <w:szCs w:val="24"/>
        </w:rPr>
        <w:t xml:space="preserve">proposes to </w:t>
      </w:r>
      <w:r w:rsidR="00E9385D">
        <w:rPr>
          <w:rFonts w:ascii="Times New Roman" w:hAnsi="Times New Roman" w:cs="Times New Roman"/>
          <w:sz w:val="24"/>
          <w:szCs w:val="24"/>
        </w:rPr>
        <w:t xml:space="preserve">create a new social construct of “sex” that will be based on subjective feelings </w:t>
      </w:r>
      <w:r w:rsidR="0081602A">
        <w:rPr>
          <w:rFonts w:ascii="Times New Roman" w:hAnsi="Times New Roman" w:cs="Times New Roman"/>
          <w:sz w:val="24"/>
          <w:szCs w:val="24"/>
        </w:rPr>
        <w:t>about</w:t>
      </w:r>
      <w:r w:rsidR="00E9385D">
        <w:rPr>
          <w:rFonts w:ascii="Times New Roman" w:hAnsi="Times New Roman" w:cs="Times New Roman"/>
          <w:sz w:val="24"/>
          <w:szCs w:val="24"/>
        </w:rPr>
        <w:t xml:space="preserve"> </w:t>
      </w:r>
      <w:r w:rsidR="0081602A">
        <w:rPr>
          <w:rFonts w:ascii="Times New Roman" w:hAnsi="Times New Roman" w:cs="Times New Roman"/>
          <w:sz w:val="24"/>
          <w:szCs w:val="24"/>
        </w:rPr>
        <w:t>“</w:t>
      </w:r>
      <w:r w:rsidR="00E9385D">
        <w:rPr>
          <w:rFonts w:ascii="Times New Roman" w:hAnsi="Times New Roman" w:cs="Times New Roman"/>
          <w:sz w:val="24"/>
          <w:szCs w:val="24"/>
        </w:rPr>
        <w:t>identity</w:t>
      </w:r>
      <w:r w:rsidR="0081602A">
        <w:rPr>
          <w:rFonts w:ascii="Times New Roman" w:hAnsi="Times New Roman" w:cs="Times New Roman"/>
          <w:sz w:val="24"/>
          <w:szCs w:val="24"/>
        </w:rPr>
        <w:t>”</w:t>
      </w:r>
      <w:r w:rsidR="00E9385D">
        <w:rPr>
          <w:rFonts w:ascii="Times New Roman" w:hAnsi="Times New Roman" w:cs="Times New Roman"/>
          <w:sz w:val="24"/>
          <w:szCs w:val="24"/>
        </w:rPr>
        <w:t xml:space="preserve"> and </w:t>
      </w:r>
      <w:r w:rsidR="0081602A">
        <w:rPr>
          <w:rFonts w:ascii="Times New Roman" w:hAnsi="Times New Roman" w:cs="Times New Roman"/>
          <w:sz w:val="24"/>
          <w:szCs w:val="24"/>
        </w:rPr>
        <w:t>“</w:t>
      </w:r>
      <w:r w:rsidR="00E9385D">
        <w:rPr>
          <w:rFonts w:ascii="Times New Roman" w:hAnsi="Times New Roman" w:cs="Times New Roman"/>
          <w:sz w:val="24"/>
          <w:szCs w:val="24"/>
        </w:rPr>
        <w:t>attraction</w:t>
      </w:r>
      <w:r w:rsidR="0081602A">
        <w:rPr>
          <w:rFonts w:ascii="Times New Roman" w:hAnsi="Times New Roman" w:cs="Times New Roman"/>
          <w:sz w:val="24"/>
          <w:szCs w:val="24"/>
        </w:rPr>
        <w:t>”</w:t>
      </w:r>
      <w:r w:rsidR="00E9385D">
        <w:rPr>
          <w:rFonts w:ascii="Times New Roman" w:hAnsi="Times New Roman" w:cs="Times New Roman"/>
          <w:sz w:val="24"/>
          <w:szCs w:val="24"/>
        </w:rPr>
        <w:t xml:space="preserve"> that cannot be objectively defined. </w:t>
      </w:r>
      <w:r w:rsidR="0081602A">
        <w:rPr>
          <w:rFonts w:ascii="Times New Roman" w:hAnsi="Times New Roman" w:cs="Times New Roman"/>
          <w:sz w:val="24"/>
          <w:szCs w:val="24"/>
        </w:rPr>
        <w:t>We are disturbed that t</w:t>
      </w:r>
      <w:r w:rsidR="00D93FF8">
        <w:rPr>
          <w:rFonts w:ascii="Times New Roman" w:hAnsi="Times New Roman" w:cs="Times New Roman"/>
          <w:sz w:val="24"/>
          <w:szCs w:val="24"/>
        </w:rPr>
        <w:t xml:space="preserve">he definition </w:t>
      </w:r>
      <w:r w:rsidR="0081602A">
        <w:rPr>
          <w:rFonts w:ascii="Times New Roman" w:hAnsi="Times New Roman" w:cs="Times New Roman"/>
          <w:sz w:val="24"/>
          <w:szCs w:val="24"/>
        </w:rPr>
        <w:t xml:space="preserve">of “sex” </w:t>
      </w:r>
      <w:r w:rsidR="0060133F">
        <w:rPr>
          <w:rFonts w:ascii="Times New Roman" w:hAnsi="Times New Roman" w:cs="Times New Roman"/>
          <w:sz w:val="24"/>
          <w:szCs w:val="24"/>
        </w:rPr>
        <w:t xml:space="preserve">would </w:t>
      </w:r>
      <w:r w:rsidR="00D93FF8">
        <w:rPr>
          <w:rFonts w:ascii="Times New Roman" w:hAnsi="Times New Roman" w:cs="Times New Roman"/>
          <w:sz w:val="24"/>
          <w:szCs w:val="24"/>
        </w:rPr>
        <w:t xml:space="preserve">also </w:t>
      </w:r>
      <w:r w:rsidR="0060133F">
        <w:rPr>
          <w:rFonts w:ascii="Times New Roman" w:hAnsi="Times New Roman" w:cs="Times New Roman"/>
          <w:sz w:val="24"/>
          <w:szCs w:val="24"/>
        </w:rPr>
        <w:t xml:space="preserve">include merely </w:t>
      </w:r>
      <w:r w:rsidR="0060133F" w:rsidRPr="0060133F">
        <w:rPr>
          <w:rFonts w:ascii="Times New Roman" w:hAnsi="Times New Roman" w:cs="Times New Roman"/>
          <w:sz w:val="24"/>
          <w:szCs w:val="24"/>
        </w:rPr>
        <w:t xml:space="preserve">a perception or belief, even </w:t>
      </w:r>
      <w:r w:rsidR="0060133F">
        <w:rPr>
          <w:rFonts w:ascii="Times New Roman" w:hAnsi="Times New Roman" w:cs="Times New Roman"/>
          <w:sz w:val="24"/>
          <w:szCs w:val="24"/>
        </w:rPr>
        <w:t xml:space="preserve">inaccurate perceptions or beliefs, about a person’s sex, “sexual orientation and gender identity.” </w:t>
      </w:r>
      <w:r w:rsidR="00055A30">
        <w:rPr>
          <w:rFonts w:ascii="Times New Roman" w:hAnsi="Times New Roman" w:cs="Times New Roman"/>
          <w:sz w:val="24"/>
          <w:szCs w:val="24"/>
        </w:rPr>
        <w:t>Including p</w:t>
      </w:r>
      <w:r w:rsidR="0060133F">
        <w:rPr>
          <w:rFonts w:ascii="Times New Roman" w:hAnsi="Times New Roman" w:cs="Times New Roman"/>
          <w:sz w:val="24"/>
          <w:szCs w:val="24"/>
        </w:rPr>
        <w:t xml:space="preserve">erceptions and beliefs </w:t>
      </w:r>
      <w:r w:rsidR="00055A30">
        <w:rPr>
          <w:rFonts w:ascii="Times New Roman" w:hAnsi="Times New Roman" w:cs="Times New Roman"/>
          <w:sz w:val="24"/>
          <w:szCs w:val="24"/>
        </w:rPr>
        <w:t xml:space="preserve">in a redefined notion of “sex” </w:t>
      </w:r>
      <w:r w:rsidR="00D93FF8">
        <w:rPr>
          <w:rFonts w:ascii="Times New Roman" w:hAnsi="Times New Roman" w:cs="Times New Roman"/>
          <w:sz w:val="24"/>
          <w:szCs w:val="24"/>
        </w:rPr>
        <w:t xml:space="preserve">seems to be an attempt to control thoughts and actions. </w:t>
      </w:r>
      <w:r w:rsidR="00EB2E10">
        <w:rPr>
          <w:rFonts w:ascii="Times New Roman" w:hAnsi="Times New Roman" w:cs="Times New Roman"/>
          <w:sz w:val="24"/>
          <w:szCs w:val="24"/>
        </w:rPr>
        <w:t xml:space="preserve">This is an assault on freedom of thought, freedom of speech, and free exercise of religion, the very foundations of our society. </w:t>
      </w:r>
      <w:r w:rsidR="00D93FF8">
        <w:rPr>
          <w:rFonts w:ascii="Times New Roman" w:hAnsi="Times New Roman" w:cs="Times New Roman"/>
          <w:sz w:val="24"/>
          <w:szCs w:val="24"/>
        </w:rPr>
        <w:t xml:space="preserve">How does this promote equality? </w:t>
      </w:r>
    </w:p>
    <w:p w14:paraId="499746BD" w14:textId="192D7F62" w:rsidR="00EB2E10" w:rsidRPr="00FE51FB" w:rsidRDefault="00EB2E10" w:rsidP="00EB2E10">
      <w:pPr>
        <w:pStyle w:val="ListParagraph"/>
        <w:ind w:left="0" w:firstLine="720"/>
        <w:jc w:val="both"/>
      </w:pPr>
      <w:r>
        <w:t xml:space="preserve">The notion of “equality” under H.R. 5 also threatens the privacy and safety of women and girls. We are quite concerned that </w:t>
      </w:r>
      <w:r w:rsidRPr="00FE51FB">
        <w:t xml:space="preserve">HR 5 would </w:t>
      </w:r>
      <w:r>
        <w:t xml:space="preserve">explicitly </w:t>
      </w:r>
      <w:r w:rsidRPr="00FE51FB">
        <w:t xml:space="preserve">require that schools, workplaces, and </w:t>
      </w:r>
      <w:r w:rsidR="0040751B" w:rsidRPr="0040751B">
        <w:t xml:space="preserve">houses of worship viewed as </w:t>
      </w:r>
      <w:r w:rsidRPr="00FE51FB">
        <w:t>“public accommodations”</w:t>
      </w:r>
      <w:r>
        <w:t xml:space="preserve"> would have</w:t>
      </w:r>
      <w:r w:rsidRPr="00FE51FB">
        <w:t xml:space="preserve"> to permit males who subjectively identify as females to use shared privacy facilities (restrooms, locker rooms and dressing rooms) set aside for females, and vice versa. Women and children who use these facilities would be placed at increased risk for harassment or assault by </w:t>
      </w:r>
      <w:r w:rsidR="0081602A">
        <w:t xml:space="preserve">predatory </w:t>
      </w:r>
      <w:r w:rsidRPr="00FE51FB">
        <w:t>men who claim to identify as women</w:t>
      </w:r>
      <w:r w:rsidR="0081602A">
        <w:t xml:space="preserve"> in order victimize them</w:t>
      </w:r>
      <w:r w:rsidRPr="00FE51FB">
        <w:t xml:space="preserve">.  </w:t>
      </w:r>
      <w:r>
        <w:t xml:space="preserve">In addition, women and girls would lose the educational and athletic opportunities they have obtained under Title IX </w:t>
      </w:r>
      <w:r w:rsidR="0081602A">
        <w:t>because</w:t>
      </w:r>
      <w:r>
        <w:t xml:space="preserve"> their sex-separate athletic teams would now have to include males who identify as females but retain the physiological advantages of being biologically male. Again, this does not promote equality. </w:t>
      </w:r>
    </w:p>
    <w:p w14:paraId="59A1384B" w14:textId="77777777" w:rsidR="00EB2E10" w:rsidRDefault="00EB2E10" w:rsidP="00EB2E10">
      <w:pPr>
        <w:pStyle w:val="ListParagraph"/>
        <w:ind w:left="0"/>
        <w:jc w:val="both"/>
      </w:pPr>
    </w:p>
    <w:p w14:paraId="031DF301" w14:textId="746C5146" w:rsidR="00EB2E10" w:rsidRDefault="00EB2E10" w:rsidP="00BF2E0B">
      <w:pPr>
        <w:pStyle w:val="ListParagraph"/>
        <w:spacing w:after="240"/>
        <w:ind w:left="0" w:firstLine="720"/>
        <w:jc w:val="both"/>
      </w:pPr>
      <w:r w:rsidRPr="00FE51FB">
        <w:t>HR 5 would undermine parent</w:t>
      </w:r>
      <w:r w:rsidR="001924E5">
        <w:t>s’</w:t>
      </w:r>
      <w:r w:rsidRPr="00FE51FB">
        <w:t xml:space="preserve"> rights to direct the upbringing and education of their children. </w:t>
      </w:r>
      <w:r>
        <w:t xml:space="preserve">Parental values </w:t>
      </w:r>
      <w:r w:rsidRPr="00FE51FB">
        <w:t xml:space="preserve">of modesty and privacy would be contradicted by school officials who </w:t>
      </w:r>
      <w:r>
        <w:t xml:space="preserve">would </w:t>
      </w:r>
      <w:r w:rsidRPr="00FE51FB">
        <w:t>require that children accept the presence of an opposite sex classmate in their restroom, locker room, shower</w:t>
      </w:r>
      <w:r w:rsidR="001924E5">
        <w:t xml:space="preserve"> or athletic team. </w:t>
      </w:r>
      <w:r w:rsidR="001924E5" w:rsidRPr="001924E5">
        <w:t xml:space="preserve">Children would be required to accept that their female classmates are actually male or male classmates are actually female, contradicting their parents’ instruction concerning the binary nature of sex. </w:t>
      </w:r>
      <w:r w:rsidR="0081602A">
        <w:t xml:space="preserve">Parents and children who want to adhere to the </w:t>
      </w:r>
      <w:r w:rsidR="0081602A">
        <w:lastRenderedPageBreak/>
        <w:t xml:space="preserve">biological reality about males and females </w:t>
      </w:r>
      <w:r w:rsidR="0040751B" w:rsidRPr="0040751B">
        <w:t xml:space="preserve">and/or Biblical teachings about the binary nature of sex </w:t>
      </w:r>
      <w:r w:rsidR="0081602A">
        <w:t xml:space="preserve">will be discriminated against and subject to unequal </w:t>
      </w:r>
      <w:r w:rsidR="00BF2E0B">
        <w:t xml:space="preserve">treatment. </w:t>
      </w:r>
    </w:p>
    <w:p w14:paraId="7A76EBC1" w14:textId="3F3F38BC" w:rsidR="0040751B" w:rsidRDefault="0040751B" w:rsidP="00BF2E0B">
      <w:pPr>
        <w:pStyle w:val="ListParagraph"/>
        <w:spacing w:after="240"/>
        <w:ind w:left="0" w:firstLine="720"/>
        <w:jc w:val="both"/>
      </w:pPr>
    </w:p>
    <w:p w14:paraId="7770543E" w14:textId="1D236E45" w:rsidR="0040751B" w:rsidRPr="00FE51FB" w:rsidRDefault="0040751B" w:rsidP="00BF2E0B">
      <w:pPr>
        <w:pStyle w:val="ListParagraph"/>
        <w:spacing w:after="240"/>
        <w:ind w:left="0" w:firstLine="720"/>
        <w:jc w:val="both"/>
        <w:rPr>
          <w:u w:val="single"/>
        </w:rPr>
      </w:pPr>
      <w:bookmarkStart w:id="0" w:name="_Hlk66892385"/>
      <w:r>
        <w:t xml:space="preserve">H.R. 5 would also violate the free exercise and conscience rights of health care workers </w:t>
      </w:r>
      <w:proofErr w:type="gramStart"/>
      <w:r>
        <w:t>whose</w:t>
      </w:r>
      <w:proofErr w:type="gramEnd"/>
      <w:r>
        <w:t xml:space="preserve"> sincerely held beliefs prevent them from performing abortions or surgeries on healthy people for purposes of mimicking the opposite sex. These health care professionals will be forced to choose between their beliefs and </w:t>
      </w:r>
      <w:r w:rsidR="0095453C">
        <w:t xml:space="preserve">their call to healing people. </w:t>
      </w:r>
      <w:bookmarkEnd w:id="0"/>
    </w:p>
    <w:p w14:paraId="196B9F24" w14:textId="77777777" w:rsidR="00BF2E0B" w:rsidRDefault="00BF2E0B" w:rsidP="00BF2E0B">
      <w:pPr>
        <w:pStyle w:val="ListParagraph"/>
        <w:spacing w:before="240"/>
        <w:ind w:left="0" w:firstLine="720"/>
        <w:jc w:val="both"/>
      </w:pPr>
    </w:p>
    <w:p w14:paraId="1094CEFD" w14:textId="432B1D7E" w:rsidR="005A2FDF" w:rsidRDefault="007B657B" w:rsidP="00BF2E0B">
      <w:pPr>
        <w:pStyle w:val="ListParagraph"/>
        <w:spacing w:before="240"/>
        <w:ind w:left="0" w:firstLine="720"/>
        <w:jc w:val="both"/>
      </w:pPr>
      <w:r>
        <w:t xml:space="preserve">H.R. 5 threatens </w:t>
      </w:r>
      <w:r w:rsidR="001924E5">
        <w:t xml:space="preserve">the </w:t>
      </w:r>
      <w:r>
        <w:t xml:space="preserve">constitutional rights, privacy, safety and well-being of </w:t>
      </w:r>
      <w:r w:rsidR="001924E5">
        <w:t xml:space="preserve">our </w:t>
      </w:r>
      <w:r w:rsidR="0040751B">
        <w:t xml:space="preserve">church, </w:t>
      </w:r>
      <w:r w:rsidR="001924E5">
        <w:t>families</w:t>
      </w:r>
      <w:r w:rsidR="0040751B">
        <w:t>,</w:t>
      </w:r>
      <w:r w:rsidR="001924E5">
        <w:t xml:space="preserve"> and children. It would violate our rights of free exercise, free speech and freedom of </w:t>
      </w:r>
      <w:r w:rsidR="005B162A">
        <w:t>conscience</w:t>
      </w:r>
      <w:bookmarkStart w:id="1" w:name="_GoBack"/>
      <w:bookmarkEnd w:id="1"/>
      <w:r w:rsidR="001924E5">
        <w:t xml:space="preserve">. It will </w:t>
      </w:r>
      <w:r>
        <w:t xml:space="preserve">reverse decades of progress in protecting women and girls and providing them with equal protection under the law. </w:t>
      </w:r>
      <w:r w:rsidR="001924E5">
        <w:t xml:space="preserve">It creates inequality and promotes discrimination. </w:t>
      </w:r>
    </w:p>
    <w:p w14:paraId="13E609FB" w14:textId="7B1991D6" w:rsidR="00627AB6" w:rsidRDefault="00627AB6" w:rsidP="005A2FDF">
      <w:pPr>
        <w:pStyle w:val="ListParagraph"/>
        <w:ind w:left="0" w:firstLine="720"/>
        <w:jc w:val="both"/>
      </w:pPr>
    </w:p>
    <w:p w14:paraId="1EFCACAA" w14:textId="0D3FBCEC" w:rsidR="00627AB6" w:rsidRDefault="00627AB6" w:rsidP="005A2FDF">
      <w:pPr>
        <w:pStyle w:val="ListParagraph"/>
        <w:ind w:left="0" w:firstLine="720"/>
        <w:jc w:val="both"/>
      </w:pPr>
      <w:r>
        <w:t>We strongly urge you to vote No on H.R. 5.</w:t>
      </w:r>
    </w:p>
    <w:p w14:paraId="613F6CF1" w14:textId="59435721" w:rsidR="00627AB6" w:rsidRDefault="00627AB6" w:rsidP="005A2FDF">
      <w:pPr>
        <w:pStyle w:val="ListParagraph"/>
        <w:ind w:left="0" w:firstLine="720"/>
        <w:jc w:val="both"/>
      </w:pPr>
    </w:p>
    <w:p w14:paraId="07727751" w14:textId="6C9B090C" w:rsidR="00627AB6" w:rsidRPr="00FE51FB" w:rsidRDefault="00627AB6" w:rsidP="005A2FDF">
      <w:pPr>
        <w:pStyle w:val="ListParagraph"/>
        <w:ind w:left="0" w:firstLine="720"/>
        <w:jc w:val="both"/>
        <w:rPr>
          <w:u w:val="single"/>
        </w:rPr>
      </w:pPr>
      <w:r>
        <w:tab/>
      </w:r>
      <w:r>
        <w:tab/>
      </w:r>
      <w:r>
        <w:tab/>
      </w:r>
      <w:r>
        <w:tab/>
      </w:r>
      <w:r>
        <w:tab/>
      </w:r>
      <w:r>
        <w:tab/>
      </w:r>
      <w:r>
        <w:tab/>
        <w:t>[Signatures]</w:t>
      </w:r>
    </w:p>
    <w:p w14:paraId="673488BB" w14:textId="37D574CF" w:rsidR="003B210A" w:rsidRDefault="003B210A"/>
    <w:sectPr w:rsidR="003B21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35FEC" w14:textId="77777777" w:rsidR="0039027D" w:rsidRDefault="0039027D" w:rsidP="00627AB6">
      <w:pPr>
        <w:spacing w:after="0" w:line="240" w:lineRule="auto"/>
      </w:pPr>
      <w:r>
        <w:separator/>
      </w:r>
    </w:p>
  </w:endnote>
  <w:endnote w:type="continuationSeparator" w:id="0">
    <w:p w14:paraId="1D18B489" w14:textId="77777777" w:rsidR="0039027D" w:rsidRDefault="0039027D" w:rsidP="0062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5655"/>
      <w:docPartObj>
        <w:docPartGallery w:val="Page Numbers (Bottom of Page)"/>
        <w:docPartUnique/>
      </w:docPartObj>
    </w:sdtPr>
    <w:sdtEndPr>
      <w:rPr>
        <w:rFonts w:ascii="Times New Roman" w:hAnsi="Times New Roman" w:cs="Times New Roman"/>
        <w:noProof/>
        <w:sz w:val="24"/>
        <w:szCs w:val="24"/>
      </w:rPr>
    </w:sdtEndPr>
    <w:sdtContent>
      <w:p w14:paraId="451FD16A" w14:textId="6B27C816" w:rsidR="00627AB6" w:rsidRPr="00627AB6" w:rsidRDefault="00627AB6">
        <w:pPr>
          <w:pStyle w:val="Footer"/>
          <w:jc w:val="right"/>
          <w:rPr>
            <w:rFonts w:ascii="Times New Roman" w:hAnsi="Times New Roman" w:cs="Times New Roman"/>
            <w:sz w:val="24"/>
            <w:szCs w:val="24"/>
          </w:rPr>
        </w:pPr>
        <w:r w:rsidRPr="00627AB6">
          <w:rPr>
            <w:rFonts w:ascii="Times New Roman" w:hAnsi="Times New Roman" w:cs="Times New Roman"/>
            <w:sz w:val="24"/>
            <w:szCs w:val="24"/>
          </w:rPr>
          <w:fldChar w:fldCharType="begin"/>
        </w:r>
        <w:r w:rsidRPr="00627AB6">
          <w:rPr>
            <w:rFonts w:ascii="Times New Roman" w:hAnsi="Times New Roman" w:cs="Times New Roman"/>
            <w:sz w:val="24"/>
            <w:szCs w:val="24"/>
          </w:rPr>
          <w:instrText xml:space="preserve"> PAGE   \* MERGEFORMAT </w:instrText>
        </w:r>
        <w:r w:rsidRPr="00627AB6">
          <w:rPr>
            <w:rFonts w:ascii="Times New Roman" w:hAnsi="Times New Roman" w:cs="Times New Roman"/>
            <w:sz w:val="24"/>
            <w:szCs w:val="24"/>
          </w:rPr>
          <w:fldChar w:fldCharType="separate"/>
        </w:r>
        <w:r w:rsidRPr="00627AB6">
          <w:rPr>
            <w:rFonts w:ascii="Times New Roman" w:hAnsi="Times New Roman" w:cs="Times New Roman"/>
            <w:noProof/>
            <w:sz w:val="24"/>
            <w:szCs w:val="24"/>
          </w:rPr>
          <w:t>2</w:t>
        </w:r>
        <w:r w:rsidRPr="00627AB6">
          <w:rPr>
            <w:rFonts w:ascii="Times New Roman" w:hAnsi="Times New Roman" w:cs="Times New Roman"/>
            <w:noProof/>
            <w:sz w:val="24"/>
            <w:szCs w:val="24"/>
          </w:rPr>
          <w:fldChar w:fldCharType="end"/>
        </w:r>
      </w:p>
    </w:sdtContent>
  </w:sdt>
  <w:p w14:paraId="00114BC6" w14:textId="77777777" w:rsidR="00627AB6" w:rsidRDefault="0062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6B17" w14:textId="77777777" w:rsidR="0039027D" w:rsidRDefault="0039027D" w:rsidP="00627AB6">
      <w:pPr>
        <w:spacing w:after="0" w:line="240" w:lineRule="auto"/>
      </w:pPr>
      <w:r>
        <w:separator/>
      </w:r>
    </w:p>
  </w:footnote>
  <w:footnote w:type="continuationSeparator" w:id="0">
    <w:p w14:paraId="4E2D98EC" w14:textId="77777777" w:rsidR="0039027D" w:rsidRDefault="0039027D" w:rsidP="0062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13A47"/>
    <w:multiLevelType w:val="hybridMultilevel"/>
    <w:tmpl w:val="E7869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AC"/>
    <w:rsid w:val="00055A30"/>
    <w:rsid w:val="00077B80"/>
    <w:rsid w:val="00154E99"/>
    <w:rsid w:val="001924E5"/>
    <w:rsid w:val="001B3FAC"/>
    <w:rsid w:val="001C1B0E"/>
    <w:rsid w:val="00276F0B"/>
    <w:rsid w:val="002C4658"/>
    <w:rsid w:val="0039027D"/>
    <w:rsid w:val="003B210A"/>
    <w:rsid w:val="0040751B"/>
    <w:rsid w:val="00461E3C"/>
    <w:rsid w:val="0054633D"/>
    <w:rsid w:val="005A2FDF"/>
    <w:rsid w:val="005B162A"/>
    <w:rsid w:val="0060133F"/>
    <w:rsid w:val="00627AB6"/>
    <w:rsid w:val="006B3ADF"/>
    <w:rsid w:val="006C676D"/>
    <w:rsid w:val="007B657B"/>
    <w:rsid w:val="007F032F"/>
    <w:rsid w:val="0081602A"/>
    <w:rsid w:val="00890A96"/>
    <w:rsid w:val="008C320E"/>
    <w:rsid w:val="0095453C"/>
    <w:rsid w:val="0097106B"/>
    <w:rsid w:val="00A608C0"/>
    <w:rsid w:val="00AC09A8"/>
    <w:rsid w:val="00B50642"/>
    <w:rsid w:val="00BB17AB"/>
    <w:rsid w:val="00BD24C3"/>
    <w:rsid w:val="00BF2E0B"/>
    <w:rsid w:val="00C36E4A"/>
    <w:rsid w:val="00CE67DF"/>
    <w:rsid w:val="00D93FF8"/>
    <w:rsid w:val="00E51595"/>
    <w:rsid w:val="00E9385D"/>
    <w:rsid w:val="00EB2E10"/>
    <w:rsid w:val="00F23B9E"/>
    <w:rsid w:val="00F5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3703"/>
  <w15:chartTrackingRefBased/>
  <w15:docId w15:val="{AE26EBC2-ED44-4140-A225-8236A3A3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FAC"/>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8C320E"/>
    <w:pPr>
      <w:keepNext/>
      <w:keepLines/>
      <w:spacing w:before="240" w:after="0" w:line="240" w:lineRule="auto"/>
      <w:outlineLvl w:val="0"/>
    </w:pPr>
    <w:rPr>
      <w:rFonts w:ascii="Times New Roman Bold" w:eastAsiaTheme="majorEastAsia" w:hAnsi="Times New Roman Bold" w:cstheme="majorBidi"/>
      <w:b/>
      <w:caps/>
      <w:sz w:val="28"/>
      <w:szCs w:val="32"/>
    </w:rPr>
  </w:style>
  <w:style w:type="paragraph" w:styleId="Heading2">
    <w:name w:val="heading 2"/>
    <w:basedOn w:val="Normal"/>
    <w:next w:val="Normal"/>
    <w:link w:val="Heading2Char"/>
    <w:autoRedefine/>
    <w:uiPriority w:val="9"/>
    <w:semiHidden/>
    <w:unhideWhenUsed/>
    <w:qFormat/>
    <w:rsid w:val="0097106B"/>
    <w:pPr>
      <w:keepNext/>
      <w:keepLines/>
      <w:spacing w:before="40" w:after="0" w:line="240" w:lineRule="auto"/>
      <w:ind w:left="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20E"/>
    <w:rPr>
      <w:rFonts w:ascii="Times New Roman Bold" w:eastAsiaTheme="majorEastAsia" w:hAnsi="Times New Roman Bold" w:cstheme="majorBidi"/>
      <w:b/>
      <w:caps/>
      <w:sz w:val="28"/>
      <w:szCs w:val="32"/>
    </w:rPr>
  </w:style>
  <w:style w:type="character" w:customStyle="1" w:styleId="Heading2Char">
    <w:name w:val="Heading 2 Char"/>
    <w:basedOn w:val="DefaultParagraphFont"/>
    <w:link w:val="Heading2"/>
    <w:uiPriority w:val="9"/>
    <w:semiHidden/>
    <w:rsid w:val="0097106B"/>
    <w:rPr>
      <w:rFonts w:eastAsiaTheme="majorEastAsia" w:cstheme="majorBidi"/>
      <w:b/>
      <w:szCs w:val="26"/>
    </w:rPr>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5A2FD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link w:val="ListParagraph"/>
    <w:uiPriority w:val="34"/>
    <w:locked/>
    <w:rsid w:val="005A2FDF"/>
    <w:rPr>
      <w:rFonts w:eastAsia="Times New Roman"/>
    </w:rPr>
  </w:style>
  <w:style w:type="paragraph" w:styleId="Header">
    <w:name w:val="header"/>
    <w:basedOn w:val="Normal"/>
    <w:link w:val="HeaderChar"/>
    <w:uiPriority w:val="99"/>
    <w:unhideWhenUsed/>
    <w:rsid w:val="0062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AB6"/>
    <w:rPr>
      <w:rFonts w:asciiTheme="minorHAnsi" w:hAnsiTheme="minorHAnsi" w:cstheme="minorBidi"/>
      <w:sz w:val="22"/>
      <w:szCs w:val="22"/>
    </w:rPr>
  </w:style>
  <w:style w:type="paragraph" w:styleId="Footer">
    <w:name w:val="footer"/>
    <w:basedOn w:val="Normal"/>
    <w:link w:val="FooterChar"/>
    <w:uiPriority w:val="99"/>
    <w:unhideWhenUsed/>
    <w:rsid w:val="0062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AB6"/>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0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McAlister</dc:creator>
  <cp:keywords/>
  <dc:description/>
  <cp:lastModifiedBy>vbroyles@adoptionfamilylaw.com</cp:lastModifiedBy>
  <cp:revision>2</cp:revision>
  <dcterms:created xsi:type="dcterms:W3CDTF">2021-03-17T22:12:00Z</dcterms:created>
  <dcterms:modified xsi:type="dcterms:W3CDTF">2021-03-17T22:12:00Z</dcterms:modified>
</cp:coreProperties>
</file>